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Załącznik nr 3 - oświadczenie zawierające informacje niezbędne do potwierdzenia spełnienia warunków podmiotowych</w:t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Zamawiający:</w:t>
      </w:r>
    </w:p>
    <w:p w:rsidR="00000000" w:rsidDel="00000000" w:rsidP="00000000" w:rsidRDefault="00000000" w:rsidRPr="00000000" w14:paraId="00000005">
      <w:pPr>
        <w:spacing w:after="0" w:lineRule="auto"/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Cynamon Sp. z o.o. </w:t>
      </w:r>
    </w:p>
    <w:p w:rsidR="00000000" w:rsidDel="00000000" w:rsidP="00000000" w:rsidRDefault="00000000" w:rsidRPr="00000000" w14:paraId="00000006">
      <w:pPr>
        <w:spacing w:after="0" w:lineRule="auto"/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ul. Helska 42, </w:t>
      </w:r>
    </w:p>
    <w:p w:rsidR="00000000" w:rsidDel="00000000" w:rsidP="00000000" w:rsidRDefault="00000000" w:rsidRPr="00000000" w14:paraId="00000007">
      <w:pPr>
        <w:spacing w:after="0" w:lineRule="auto"/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91-342 Łódź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76" w:lineRule="auto"/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Wykonawca:</w:t>
      </w:r>
    </w:p>
    <w:p w:rsidR="00000000" w:rsidDel="00000000" w:rsidP="00000000" w:rsidRDefault="00000000" w:rsidRPr="00000000" w14:paraId="0000000D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0E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0F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(nazwa, adres oraz NIP, zgodny z wpisem do KRS lub CEiDG</w:t>
      </w:r>
    </w:p>
    <w:p w:rsidR="00000000" w:rsidDel="00000000" w:rsidP="00000000" w:rsidRDefault="00000000" w:rsidRPr="00000000" w14:paraId="00000010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lub zgodny z rejestrem właściwym w przypadku Wykonawców posiadających siedzibę poza RP)</w:t>
      </w:r>
    </w:p>
    <w:p w:rsidR="00000000" w:rsidDel="00000000" w:rsidP="00000000" w:rsidRDefault="00000000" w:rsidRPr="00000000" w14:paraId="00000011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reprezentowany przez:</w:t>
      </w:r>
    </w:p>
    <w:p w:rsidR="00000000" w:rsidDel="00000000" w:rsidP="00000000" w:rsidRDefault="00000000" w:rsidRPr="00000000" w14:paraId="00000012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3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4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15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tel.: _______________</w:t>
      </w:r>
    </w:p>
    <w:p w:rsidR="00000000" w:rsidDel="00000000" w:rsidP="00000000" w:rsidRDefault="00000000" w:rsidRPr="00000000" w14:paraId="00000016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e-mail: _______________</w:t>
      </w:r>
    </w:p>
    <w:p w:rsidR="00000000" w:rsidDel="00000000" w:rsidP="00000000" w:rsidRDefault="00000000" w:rsidRPr="00000000" w14:paraId="00000017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Dotyczy: postępowania na dostawę i sprzedaż przyczepy gastronomicznej (1 sztuka), namiotu eventowego (1 sztuka), podłogi do namiotu eventowego (1 sztuka) oraz wyposażenia cateringowego w postaci zestawu naczyń gastronomicznych, sztućców gastronomicznych i szkliwa, mebli cateringowych, lamp grzewczych (10 sztuk) oraz urządzeń gastronomicznych w ramach inwestycji A1.2.1 Inwestycje dla przedsiębiorstw w produkty, usługi i kompetencje pracowników oraz kadry związane z dywersyfikacją działalności w ramach Krajowego Planu Odbudowy i Zwiększania Odporności (planu rozwojowego). Nr Umowy: KPOD.01.03-IW.01-7284/24-00. Umowa o objęcie wsparciem Przedsięwzięcia MŚP: „Rozszerzenie działalności firmy Cynamon Sp. z o. o. poprzez wprowadzenie do oferty: sprzedaży z przyczepy gastronomicznej oraz organizacji eventów w plenerze sposobem na uodpornienie na przyszłe kryzysy”.</w:t>
      </w:r>
    </w:p>
    <w:p w:rsidR="00000000" w:rsidDel="00000000" w:rsidP="00000000" w:rsidRDefault="00000000" w:rsidRPr="00000000" w14:paraId="00000019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Rule="auto"/>
        <w:jc w:val="center"/>
        <w:rPr>
          <w:rFonts w:ascii="Georgia" w:cs="Georgia" w:eastAsia="Georgia" w:hAnsi="Georgia"/>
          <w:b w:val="1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OŚWIADCZENIE</w:t>
      </w:r>
    </w:p>
    <w:p w:rsidR="00000000" w:rsidDel="00000000" w:rsidP="00000000" w:rsidRDefault="00000000" w:rsidRPr="00000000" w14:paraId="0000001C">
      <w:pPr>
        <w:spacing w:after="0" w:lineRule="auto"/>
        <w:jc w:val="center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b w:val="1"/>
          <w:sz w:val="22"/>
          <w:szCs w:val="22"/>
          <w:rtl w:val="0"/>
        </w:rPr>
        <w:t xml:space="preserve">O SPEŁNIANIU WARUNKÓW UDZIAŁU W POSTĘPOWANIU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Oświadczam, że spełniam warunki udziału w postępowaniu określone przez Zamawiającego w Zapytaniu ofertowym, tj. między Wykonawcą a Zamawiającym nie zachodzą powiązania osobowe lub kapitałowe.</w:t>
      </w:r>
    </w:p>
    <w:p w:rsidR="00000000" w:rsidDel="00000000" w:rsidP="00000000" w:rsidRDefault="00000000" w:rsidRPr="00000000" w14:paraId="0000001F">
      <w:pPr>
        <w:jc w:val="both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Jednocześnie oświadczam, że wszystkie informacje podane powyżej są aktualne i zgodne z prawdą oraz zostały przedstawione z pełną świadomością konsekwencji wprowadzenia zamawiającego w błąd przy przedstawianiu informacji.</w:t>
      </w:r>
    </w:p>
    <w:p w:rsidR="00000000" w:rsidDel="00000000" w:rsidP="00000000" w:rsidRDefault="00000000" w:rsidRPr="00000000" w14:paraId="00000020">
      <w:pPr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_________________2025 r.</w:t>
      </w:r>
    </w:p>
    <w:p w:rsidR="00000000" w:rsidDel="00000000" w:rsidP="00000000" w:rsidRDefault="00000000" w:rsidRPr="00000000" w14:paraId="00000021">
      <w:pPr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Fonts w:ascii="Georgia" w:cs="Georgia" w:eastAsia="Georgia" w:hAnsi="Georgia"/>
          <w:sz w:val="22"/>
          <w:szCs w:val="22"/>
          <w:rtl w:val="0"/>
        </w:rPr>
        <w:t xml:space="preserve">(miejscowość, data)</w:t>
      </w:r>
    </w:p>
    <w:p w:rsidR="00000000" w:rsidDel="00000000" w:rsidP="00000000" w:rsidRDefault="00000000" w:rsidRPr="00000000" w14:paraId="00000022">
      <w:pPr>
        <w:spacing w:line="360" w:lineRule="auto"/>
        <w:jc w:val="right"/>
        <w:rPr>
          <w:rFonts w:ascii="Georgia" w:cs="Georgia" w:eastAsia="Georgia" w:hAnsi="Georgia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552" w:top="1417" w:left="1417" w:right="1417" w:header="708.6614173228347" w:footer="215.43307086614175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pBdr>
        <w:bottom w:color="000000" w:space="1" w:sz="12" w:val="single"/>
      </w:pBd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Georgia" w:cs="Georgia" w:eastAsia="Georgia" w:hAnsi="Georgia"/>
        <w:sz w:val="18"/>
        <w:szCs w:val="18"/>
      </w:rPr>
    </w:pPr>
    <w:r w:rsidDel="00000000" w:rsidR="00000000" w:rsidRPr="00000000">
      <w:rPr>
        <w:rFonts w:ascii="Georgia" w:cs="Georgia" w:eastAsia="Georgia" w:hAnsi="Georgia"/>
        <w:sz w:val="18"/>
        <w:szCs w:val="18"/>
        <w:rtl w:val="0"/>
      </w:rPr>
      <w:t xml:space="preserve">Cynamon Spółka z ograniczoną odpowiedzialnością</w:t>
    </w:r>
  </w:p>
  <w:p w:rsidR="00000000" w:rsidDel="00000000" w:rsidP="00000000" w:rsidRDefault="00000000" w:rsidRPr="00000000" w14:paraId="00000026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Georgia" w:cs="Georgia" w:eastAsia="Georgia" w:hAnsi="Georgia"/>
        <w:sz w:val="18"/>
        <w:szCs w:val="18"/>
        <w:highlight w:val="white"/>
      </w:rPr>
    </w:pPr>
    <w:r w:rsidDel="00000000" w:rsidR="00000000" w:rsidRPr="00000000">
      <w:rPr>
        <w:rFonts w:ascii="Georgia" w:cs="Georgia" w:eastAsia="Georgia" w:hAnsi="Georgia"/>
        <w:sz w:val="18"/>
        <w:szCs w:val="18"/>
        <w:rtl w:val="0"/>
      </w:rPr>
      <w:t xml:space="preserve">ul. Helska 42, 91-342 Łódź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spacing w:line="240" w:lineRule="auto"/>
      <w:jc w:val="center"/>
      <w:rPr>
        <w:rFonts w:ascii="Georgia" w:cs="Georgia" w:eastAsia="Georgia" w:hAnsi="Georgia"/>
        <w:sz w:val="18"/>
        <w:szCs w:val="18"/>
      </w:rPr>
    </w:pPr>
    <w:r w:rsidDel="00000000" w:rsidR="00000000" w:rsidRPr="00000000">
      <w:rPr>
        <w:rFonts w:ascii="Georgia" w:cs="Georgia" w:eastAsia="Georgia" w:hAnsi="Georgia"/>
        <w:sz w:val="18"/>
        <w:szCs w:val="18"/>
        <w:rtl w:val="0"/>
      </w:rPr>
      <w:t xml:space="preserve">NIP:9471965405 , REGON: 100756700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Georgia" w:cs="Georgia" w:eastAsia="Georgia" w:hAnsi="Georgia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eorgia" w:cs="Georgia" w:eastAsia="Georgia" w:hAnsi="Georgia"/>
        <w:sz w:val="18"/>
        <w:szCs w:val="18"/>
      </w:rPr>
    </w:pPr>
    <w:r w:rsidDel="00000000" w:rsidR="00000000" w:rsidRPr="00000000">
      <w:rPr>
        <w:rFonts w:ascii="Georgia" w:cs="Georgia" w:eastAsia="Georgia" w:hAnsi="Georgia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2323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/>
      <w:drawing>
        <wp:inline distB="114300" distT="114300" distL="114300" distR="114300">
          <wp:extent cx="5760410" cy="5842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0410" cy="584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-PL"/>
      </w:rPr>
    </w:rPrDefault>
    <w:pPrDefault>
      <w:pPr>
        <w:spacing w:after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Eh7De7F9F22yNJRBXHuyDXYaJQ==">CgMxLjA4AHIhMVEyaUJUdWxFVDJ6T1hTUWttRXBmQWtQWFBORWFBdmlz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